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FD" w:rsidRDefault="004B0BFD" w:rsidP="004B0BFD">
      <w:r>
        <w:t>Согласовано:                                                                                   Утверждаю:</w:t>
      </w:r>
    </w:p>
    <w:p w:rsidR="004B0BFD" w:rsidRDefault="004B0BFD" w:rsidP="004B0BFD">
      <w:r>
        <w:t>Председатель ПК МКДОУ                                                         Заведующий МКДОУ</w:t>
      </w:r>
    </w:p>
    <w:p w:rsidR="004B0BFD" w:rsidRDefault="004B0BFD" w:rsidP="004B0BFD">
      <w:r>
        <w:t>«Детский сад №3 «</w:t>
      </w:r>
      <w:proofErr w:type="spellStart"/>
      <w:r>
        <w:t>Бекенез</w:t>
      </w:r>
      <w:proofErr w:type="spellEnd"/>
      <w:r>
        <w:t>»</w:t>
      </w:r>
      <w:r w:rsidRPr="007A0CA1">
        <w:t xml:space="preserve"> </w:t>
      </w:r>
      <w:r>
        <w:t xml:space="preserve">                                                   «Детский сад №3 «</w:t>
      </w:r>
      <w:proofErr w:type="spellStart"/>
      <w:r>
        <w:t>Бекенез</w:t>
      </w:r>
      <w:proofErr w:type="spellEnd"/>
      <w:r>
        <w:t>»</w:t>
      </w:r>
    </w:p>
    <w:p w:rsidR="004B0BFD" w:rsidRDefault="004B0BFD" w:rsidP="004B0BFD">
      <w:proofErr w:type="spellStart"/>
      <w:r>
        <w:t>____________Алиева</w:t>
      </w:r>
      <w:proofErr w:type="spellEnd"/>
      <w:r>
        <w:t xml:space="preserve"> З.Ш.                                                       </w:t>
      </w:r>
      <w:r w:rsidRPr="007A0CA1">
        <w:t xml:space="preserve"> </w:t>
      </w:r>
      <w:proofErr w:type="spellStart"/>
      <w:r>
        <w:t>____________Л.И.Ильясова</w:t>
      </w:r>
      <w:proofErr w:type="spellEnd"/>
    </w:p>
    <w:p w:rsidR="004B0BFD" w:rsidRDefault="004B0BFD" w:rsidP="004B0BFD">
      <w:pPr>
        <w:tabs>
          <w:tab w:val="left" w:pos="6135"/>
        </w:tabs>
      </w:pPr>
      <w:r>
        <w:t>Протокол №      от «12» 01.2019г.</w:t>
      </w:r>
      <w:r>
        <w:tab/>
        <w:t>Приказ №   от «12» 01.2019г.</w:t>
      </w:r>
    </w:p>
    <w:p w:rsidR="004B0BFD" w:rsidRDefault="004B0BFD" w:rsidP="004B0BFD"/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Pr="002567B2" w:rsidRDefault="004B0BFD" w:rsidP="004B0BFD">
      <w:pPr>
        <w:tabs>
          <w:tab w:val="left" w:pos="29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2567B2">
        <w:rPr>
          <w:sz w:val="28"/>
          <w:szCs w:val="28"/>
        </w:rPr>
        <w:t>Должностная инструкция</w:t>
      </w:r>
    </w:p>
    <w:p w:rsidR="004B0BFD" w:rsidRPr="002567B2" w:rsidRDefault="004B0BFD" w:rsidP="004B0BFD">
      <w:pPr>
        <w:tabs>
          <w:tab w:val="left" w:pos="2955"/>
        </w:tabs>
        <w:jc w:val="both"/>
        <w:rPr>
          <w:sz w:val="28"/>
          <w:szCs w:val="28"/>
        </w:rPr>
      </w:pPr>
      <w:r w:rsidRPr="002567B2">
        <w:rPr>
          <w:sz w:val="28"/>
          <w:szCs w:val="28"/>
        </w:rPr>
        <w:t xml:space="preserve">                                         </w:t>
      </w:r>
      <w:r w:rsidRPr="002567B2">
        <w:rPr>
          <w:bCs/>
          <w:color w:val="000000"/>
          <w:sz w:val="28"/>
          <w:szCs w:val="28"/>
        </w:rPr>
        <w:t>Музыкальных  руководителей</w:t>
      </w:r>
      <w:r w:rsidRPr="002567B2">
        <w:rPr>
          <w:sz w:val="28"/>
          <w:szCs w:val="28"/>
        </w:rPr>
        <w:t xml:space="preserve">                                        </w:t>
      </w:r>
    </w:p>
    <w:p w:rsidR="004B0BFD" w:rsidRPr="002567B2" w:rsidRDefault="004B0BFD" w:rsidP="004B0BFD">
      <w:pPr>
        <w:tabs>
          <w:tab w:val="left" w:pos="2955"/>
        </w:tabs>
        <w:jc w:val="both"/>
        <w:rPr>
          <w:sz w:val="28"/>
          <w:szCs w:val="28"/>
        </w:rPr>
      </w:pPr>
      <w:r w:rsidRPr="002567B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</w:t>
      </w:r>
      <w:r w:rsidRPr="002567B2">
        <w:rPr>
          <w:sz w:val="28"/>
          <w:szCs w:val="28"/>
        </w:rPr>
        <w:t xml:space="preserve"> МКДОУ «Детский сад №3 «</w:t>
      </w:r>
      <w:proofErr w:type="spellStart"/>
      <w:r w:rsidRPr="002567B2">
        <w:rPr>
          <w:sz w:val="28"/>
          <w:szCs w:val="28"/>
        </w:rPr>
        <w:t>Бекенез</w:t>
      </w:r>
      <w:proofErr w:type="spellEnd"/>
      <w:r w:rsidRPr="002567B2">
        <w:rPr>
          <w:sz w:val="28"/>
          <w:szCs w:val="28"/>
        </w:rPr>
        <w:t>»</w:t>
      </w:r>
    </w:p>
    <w:p w:rsidR="004B0BFD" w:rsidRPr="002567B2" w:rsidRDefault="004B0BFD" w:rsidP="004B0BFD">
      <w:pPr>
        <w:tabs>
          <w:tab w:val="left" w:pos="2955"/>
        </w:tabs>
        <w:jc w:val="both"/>
        <w:rPr>
          <w:sz w:val="28"/>
          <w:szCs w:val="28"/>
        </w:rPr>
      </w:pPr>
    </w:p>
    <w:p w:rsidR="004B0BFD" w:rsidRPr="002567B2" w:rsidRDefault="004B0BFD" w:rsidP="004B0BFD">
      <w:pPr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 w:rsidRPr="002567B2">
        <w:rPr>
          <w:color w:val="222222"/>
          <w:sz w:val="28"/>
          <w:szCs w:val="28"/>
        </w:rPr>
        <w:t xml:space="preserve">                                         </w:t>
      </w:r>
      <w:proofErr w:type="spellStart"/>
      <w:r w:rsidRPr="002567B2">
        <w:rPr>
          <w:color w:val="222222"/>
          <w:sz w:val="28"/>
          <w:szCs w:val="28"/>
        </w:rPr>
        <w:t>Пайзуллаевой</w:t>
      </w:r>
      <w:proofErr w:type="spellEnd"/>
      <w:r w:rsidRPr="002567B2">
        <w:rPr>
          <w:color w:val="222222"/>
          <w:sz w:val="28"/>
          <w:szCs w:val="28"/>
        </w:rPr>
        <w:t xml:space="preserve"> Саиды </w:t>
      </w:r>
      <w:proofErr w:type="spellStart"/>
      <w:r w:rsidRPr="002567B2">
        <w:rPr>
          <w:color w:val="222222"/>
          <w:sz w:val="28"/>
          <w:szCs w:val="28"/>
        </w:rPr>
        <w:t>Асадуллаевны</w:t>
      </w:r>
      <w:proofErr w:type="spellEnd"/>
    </w:p>
    <w:p w:rsidR="004B0BFD" w:rsidRPr="002567B2" w:rsidRDefault="004B0BFD" w:rsidP="004B0BFD">
      <w:pPr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 w:rsidRPr="002567B2">
        <w:rPr>
          <w:color w:val="222222"/>
          <w:sz w:val="28"/>
          <w:szCs w:val="28"/>
        </w:rPr>
        <w:t xml:space="preserve">                                         Сулеймановой  </w:t>
      </w:r>
      <w:proofErr w:type="spellStart"/>
      <w:r w:rsidRPr="002567B2">
        <w:rPr>
          <w:color w:val="222222"/>
          <w:sz w:val="28"/>
          <w:szCs w:val="28"/>
        </w:rPr>
        <w:t>Наиды</w:t>
      </w:r>
      <w:proofErr w:type="spellEnd"/>
      <w:r w:rsidRPr="002567B2">
        <w:rPr>
          <w:color w:val="222222"/>
          <w:sz w:val="28"/>
          <w:szCs w:val="28"/>
        </w:rPr>
        <w:t xml:space="preserve"> </w:t>
      </w:r>
      <w:proofErr w:type="spellStart"/>
      <w:r w:rsidRPr="002567B2">
        <w:rPr>
          <w:color w:val="222222"/>
          <w:sz w:val="28"/>
          <w:szCs w:val="28"/>
        </w:rPr>
        <w:t>Измидиновны</w:t>
      </w:r>
      <w:proofErr w:type="spellEnd"/>
    </w:p>
    <w:p w:rsidR="004B0BFD" w:rsidRDefault="004B0BFD" w:rsidP="004B0BFD">
      <w:pPr>
        <w:shd w:val="clear" w:color="auto" w:fill="FFFFFF"/>
        <w:tabs>
          <w:tab w:val="left" w:pos="3270"/>
        </w:tabs>
        <w:textAlignment w:val="baseline"/>
        <w:rPr>
          <w:rStyle w:val="field-content"/>
          <w:color w:val="222222"/>
          <w:sz w:val="28"/>
          <w:szCs w:val="28"/>
          <w:bdr w:val="none" w:sz="0" w:space="0" w:color="auto" w:frame="1"/>
        </w:rPr>
      </w:pPr>
      <w:hyperlink r:id="rId5" w:history="1">
        <w:r w:rsidRPr="002567B2">
          <w:rPr>
            <w:rStyle w:val="a4"/>
            <w:rFonts w:ascii="inherit" w:hAnsi="inherit"/>
            <w:b/>
            <w:bCs/>
            <w:color w:val="FFFFFF"/>
            <w:sz w:val="28"/>
            <w:szCs w:val="28"/>
            <w:bdr w:val="none" w:sz="0" w:space="0" w:color="auto" w:frame="1"/>
          </w:rPr>
          <w:t>Посмотреть пакет</w:t>
        </w:r>
      </w:hyperlink>
      <w:r w:rsidRPr="002567B2">
        <w:rPr>
          <w:rStyle w:val="field-content"/>
          <w:color w:val="222222"/>
          <w:sz w:val="28"/>
          <w:szCs w:val="28"/>
          <w:bdr w:val="none" w:sz="0" w:space="0" w:color="auto" w:frame="1"/>
        </w:rPr>
        <w:t xml:space="preserve">             </w:t>
      </w:r>
      <w:proofErr w:type="spellStart"/>
      <w:r w:rsidRPr="002567B2">
        <w:rPr>
          <w:rStyle w:val="field-content"/>
          <w:color w:val="222222"/>
          <w:sz w:val="28"/>
          <w:szCs w:val="28"/>
          <w:bdr w:val="none" w:sz="0" w:space="0" w:color="auto" w:frame="1"/>
        </w:rPr>
        <w:t>Мурзаевой</w:t>
      </w:r>
      <w:proofErr w:type="spellEnd"/>
      <w:r w:rsidRPr="002567B2">
        <w:rPr>
          <w:rStyle w:val="field-content"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67B2">
        <w:rPr>
          <w:rStyle w:val="field-content"/>
          <w:color w:val="222222"/>
          <w:sz w:val="28"/>
          <w:szCs w:val="28"/>
          <w:bdr w:val="none" w:sz="0" w:space="0" w:color="auto" w:frame="1"/>
        </w:rPr>
        <w:t>Гулженнет</w:t>
      </w:r>
      <w:proofErr w:type="spellEnd"/>
      <w:r w:rsidRPr="002567B2">
        <w:rPr>
          <w:rStyle w:val="field-content"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67B2">
        <w:rPr>
          <w:rStyle w:val="field-content"/>
          <w:color w:val="222222"/>
          <w:sz w:val="28"/>
          <w:szCs w:val="28"/>
          <w:bdr w:val="none" w:sz="0" w:space="0" w:color="auto" w:frame="1"/>
        </w:rPr>
        <w:t>Гаджиевны</w:t>
      </w:r>
      <w:proofErr w:type="spellEnd"/>
    </w:p>
    <w:p w:rsidR="004B0BFD" w:rsidRPr="002567B2" w:rsidRDefault="004B0BFD" w:rsidP="004B0BFD">
      <w:pPr>
        <w:shd w:val="clear" w:color="auto" w:fill="FFFFFF"/>
        <w:tabs>
          <w:tab w:val="left" w:pos="3270"/>
        </w:tabs>
        <w:textAlignment w:val="baseline"/>
        <w:rPr>
          <w:color w:val="222222"/>
          <w:sz w:val="28"/>
          <w:szCs w:val="28"/>
        </w:rPr>
      </w:pPr>
    </w:p>
    <w:p w:rsidR="004B0BFD" w:rsidRPr="001A748F" w:rsidRDefault="004B0BFD" w:rsidP="004B0BFD">
      <w:pPr>
        <w:shd w:val="clear" w:color="auto" w:fill="FFFFFF"/>
        <w:jc w:val="center"/>
        <w:textAlignment w:val="baseline"/>
        <w:rPr>
          <w:color w:val="222222"/>
          <w:sz w:val="28"/>
          <w:szCs w:val="28"/>
        </w:rPr>
      </w:pPr>
      <w:r w:rsidRPr="001A748F">
        <w:rPr>
          <w:rStyle w:val="a3"/>
          <w:color w:val="222222"/>
          <w:sz w:val="28"/>
          <w:szCs w:val="28"/>
          <w:bdr w:val="none" w:sz="0" w:space="0" w:color="auto" w:frame="1"/>
        </w:rPr>
        <w:t>1. Общие положения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 xml:space="preserve">1.1. Данная должностная инструкция музыкального руководителя в ДОУ разработана и утверждена с учетом требований ФГОС дошкольного образования, утвержденного Приказом </w:t>
      </w:r>
      <w:proofErr w:type="spellStart"/>
      <w:r w:rsidRPr="001A748F">
        <w:rPr>
          <w:color w:val="222222"/>
          <w:sz w:val="28"/>
          <w:szCs w:val="28"/>
        </w:rPr>
        <w:t>Минобрнауки</w:t>
      </w:r>
      <w:proofErr w:type="spellEnd"/>
      <w:r w:rsidRPr="001A748F">
        <w:rPr>
          <w:color w:val="222222"/>
          <w:sz w:val="28"/>
          <w:szCs w:val="28"/>
        </w:rPr>
        <w:t xml:space="preserve"> России от 17 октября 2013 г. №1155; </w:t>
      </w:r>
      <w:proofErr w:type="gramStart"/>
      <w:r w:rsidRPr="001A748F">
        <w:rPr>
          <w:color w:val="222222"/>
          <w:sz w:val="28"/>
          <w:szCs w:val="28"/>
        </w:rPr>
        <w:t>на основе Единого квалификационного справочника должностей руководителей, специалистов и служащих, раздел «</w:t>
      </w:r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Квалификационные характеристики должностей работников образования</w:t>
      </w:r>
      <w:r w:rsidRPr="001A748F">
        <w:rPr>
          <w:color w:val="222222"/>
          <w:sz w:val="28"/>
          <w:szCs w:val="28"/>
        </w:rPr>
        <w:t xml:space="preserve">», утвержденного Приказом </w:t>
      </w:r>
      <w:proofErr w:type="spellStart"/>
      <w:r w:rsidRPr="001A748F">
        <w:rPr>
          <w:color w:val="222222"/>
          <w:sz w:val="28"/>
          <w:szCs w:val="28"/>
        </w:rPr>
        <w:t>Минздравсоцразвития</w:t>
      </w:r>
      <w:proofErr w:type="spellEnd"/>
      <w:r w:rsidRPr="001A748F">
        <w:rPr>
          <w:color w:val="222222"/>
          <w:sz w:val="28"/>
          <w:szCs w:val="28"/>
        </w:rPr>
        <w:t xml:space="preserve"> № 761н от 26 августа 2010 г. в редакции от 31.05.2011 г.; в соответствии с ФЗ №273 от 29.12.2012 г. «</w:t>
      </w:r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Об образовании в Российской Федерации</w:t>
      </w:r>
      <w:r w:rsidRPr="001A748F">
        <w:rPr>
          <w:color w:val="222222"/>
          <w:sz w:val="28"/>
          <w:szCs w:val="28"/>
        </w:rPr>
        <w:t>» в редакции от 6 марта 2019 года, Трудовым кодексом Российской Федерации и другими нормативными актами, регулирующими трудовые</w:t>
      </w:r>
      <w:proofErr w:type="gramEnd"/>
      <w:r w:rsidRPr="001A748F">
        <w:rPr>
          <w:color w:val="222222"/>
          <w:sz w:val="28"/>
          <w:szCs w:val="28"/>
        </w:rPr>
        <w:t xml:space="preserve"> отношения между работником и работодателем.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1.2. Музыкальный руководитель детского сада принимается на работу и освобождается от </w:t>
      </w:r>
      <w:hyperlink r:id="rId6" w:tgtFrame="_blank" w:tooltip="Должностная инструкция заведующего ДОУ" w:history="1">
        <w:r w:rsidRPr="001A748F">
          <w:rPr>
            <w:rStyle w:val="a4"/>
            <w:color w:val="2B9900"/>
            <w:sz w:val="28"/>
            <w:szCs w:val="28"/>
            <w:bdr w:val="none" w:sz="0" w:space="0" w:color="auto" w:frame="1"/>
          </w:rPr>
          <w:t>должности заведующим дошкольным образовательным учреждением</w:t>
        </w:r>
      </w:hyperlink>
      <w:r w:rsidRPr="001A748F">
        <w:rPr>
          <w:color w:val="222222"/>
          <w:sz w:val="28"/>
          <w:szCs w:val="28"/>
        </w:rPr>
        <w:t>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1.3. Музыкальный руководитель ДОУ должен иметь высшее профессиональное образование или среднее профессиональное образование по направлению подготовки "</w:t>
      </w:r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Образование и педагогика</w:t>
      </w:r>
      <w:r w:rsidRPr="001A748F">
        <w:rPr>
          <w:color w:val="222222"/>
          <w:sz w:val="28"/>
          <w:szCs w:val="28"/>
        </w:rPr>
        <w:t>", профессионально владеть техникой исполнения на музыкальном инструменте без предъявления требований к стажу работы.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1.4. Музыкальный руководитель ДОУ непосредственно подчиняется заведующему и старшему воспитателю дошкольного образовательного учреждения.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1.5. Музыкальный руководитель детского сада должен руководствоваться: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Конституцией Российской Федерации;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Федеральным законом «</w:t>
      </w:r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Об образовании в Российской Федерации</w:t>
      </w:r>
      <w:r w:rsidRPr="001A748F">
        <w:rPr>
          <w:color w:val="222222"/>
          <w:sz w:val="28"/>
          <w:szCs w:val="28"/>
        </w:rPr>
        <w:t>»;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lastRenderedPageBreak/>
        <w:t>законодательными актами Российской Федерации, региона и муниципалитета;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правилами и нормами охраны труда и противопожарной безопасности;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proofErr w:type="spellStart"/>
      <w:r w:rsidRPr="001A748F">
        <w:rPr>
          <w:color w:val="222222"/>
          <w:sz w:val="28"/>
          <w:szCs w:val="28"/>
        </w:rPr>
        <w:t>СанПиН</w:t>
      </w:r>
      <w:proofErr w:type="spellEnd"/>
      <w:r w:rsidRPr="001A748F">
        <w:rPr>
          <w:color w:val="222222"/>
          <w:sz w:val="28"/>
          <w:szCs w:val="28"/>
        </w:rPr>
        <w:t xml:space="preserve"> 2.4.1.3049-13 «</w:t>
      </w:r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1A748F">
        <w:rPr>
          <w:color w:val="222222"/>
          <w:sz w:val="28"/>
          <w:szCs w:val="28"/>
        </w:rPr>
        <w:t>»;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hyperlink r:id="rId7" w:tgtFrame="_blank" w:tooltip="Посмотреть инструкцию по ОТ для музыкального руководителя" w:history="1">
        <w:r w:rsidRPr="001A748F">
          <w:rPr>
            <w:rStyle w:val="a4"/>
            <w:color w:val="2B9900"/>
            <w:sz w:val="28"/>
            <w:szCs w:val="28"/>
            <w:bdr w:val="none" w:sz="0" w:space="0" w:color="auto" w:frame="1"/>
          </w:rPr>
          <w:t>инструкцией по охране труда музыкального руководителя ДОУ</w:t>
        </w:r>
      </w:hyperlink>
      <w:r w:rsidRPr="001A748F">
        <w:rPr>
          <w:color w:val="222222"/>
          <w:sz w:val="28"/>
          <w:szCs w:val="28"/>
        </w:rPr>
        <w:t>, инструкцией по охране жизни и здоровья детей в дошкольном образовательном учреждении;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 xml:space="preserve">Федеральным государственным образовательным стандартом дошкольного образования (ФГОС </w:t>
      </w:r>
      <w:proofErr w:type="gramStart"/>
      <w:r w:rsidRPr="001A748F">
        <w:rPr>
          <w:color w:val="222222"/>
          <w:sz w:val="28"/>
          <w:szCs w:val="28"/>
        </w:rPr>
        <w:t>ДО</w:t>
      </w:r>
      <w:proofErr w:type="gramEnd"/>
      <w:r w:rsidRPr="001A748F">
        <w:rPr>
          <w:color w:val="222222"/>
          <w:sz w:val="28"/>
          <w:szCs w:val="28"/>
        </w:rPr>
        <w:t>);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Уставом и другими локальными актами дошкольного образовательного учреждения;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приказами и распоряжениями заведующего ДОУ;</w:t>
      </w:r>
    </w:p>
    <w:p w:rsidR="004B0BFD" w:rsidRPr="001A748F" w:rsidRDefault="004B0BFD" w:rsidP="004B0BFD">
      <w:pPr>
        <w:numPr>
          <w:ilvl w:val="0"/>
          <w:numId w:val="1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Также педагог должен руководствоваться должностной инструкцией музыкального руководителя детского сада, трудовым договором, договором с родителями (законными представителями) воспитанников.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1.6. Музыкальный руководитель ДОУ должен знать: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приоритетные направления развития образовательной системы Российской Федерации, региона и муниципалитета;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законы и другие нормативные правовые акты, регламентирующие образовательную деятельность;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педагогику и психологию, возрастную физиологию, анатомию, основы санитарии и гигиены;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 xml:space="preserve">требования должностной инструкции музыкального руководителя ДОУ в соответствии ФГОС </w:t>
      </w:r>
      <w:proofErr w:type="gramStart"/>
      <w:r w:rsidRPr="001A748F">
        <w:rPr>
          <w:color w:val="222222"/>
          <w:sz w:val="28"/>
          <w:szCs w:val="28"/>
        </w:rPr>
        <w:t>ДО</w:t>
      </w:r>
      <w:proofErr w:type="gramEnd"/>
      <w:r w:rsidRPr="001A748F">
        <w:rPr>
          <w:color w:val="222222"/>
          <w:sz w:val="28"/>
          <w:szCs w:val="28"/>
        </w:rPr>
        <w:t>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методы и формы мониторинга музыкально-художественной деятельности воспитанников, приобщения их к музыкальному искусству;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музыкальные произведения детского репертуара;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современные образовательные музыкальные технологии;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достижения мировой и отечественной музыкальной культуры;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способы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 по работе;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основы экологии, экономики, социологии, педагогическую этику;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трудовое законодательство Российской Федерации;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lastRenderedPageBreak/>
        <w:t xml:space="preserve">основы работы с текстовыми и графическими редакторами, электронными таблицами, электронной почтой и web-браузерами, </w:t>
      </w:r>
      <w:proofErr w:type="spellStart"/>
      <w:r w:rsidRPr="001A748F">
        <w:rPr>
          <w:color w:val="222222"/>
          <w:sz w:val="28"/>
          <w:szCs w:val="28"/>
        </w:rPr>
        <w:t>мультимедийным</w:t>
      </w:r>
      <w:proofErr w:type="spellEnd"/>
      <w:r w:rsidRPr="001A748F">
        <w:rPr>
          <w:color w:val="222222"/>
          <w:sz w:val="28"/>
          <w:szCs w:val="28"/>
        </w:rPr>
        <w:t xml:space="preserve"> оборудованием, различными музыкальными редакторами;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правила внутреннего трудового распорядка, утвержденные в дошкольном образовательном учреждении;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правила и нормы охраны труда и пожарной безопасности;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hyperlink r:id="rId8" w:tgtFrame="_blank" w:tooltip="Инструкция по охране жизни и здоровья детей в ДОУ" w:history="1">
        <w:r w:rsidRPr="001A748F">
          <w:rPr>
            <w:rStyle w:val="a4"/>
            <w:color w:val="2B9900"/>
            <w:sz w:val="28"/>
            <w:szCs w:val="28"/>
            <w:bdr w:val="none" w:sz="0" w:space="0" w:color="auto" w:frame="1"/>
          </w:rPr>
          <w:t>инструкцию по охране жизни и здоровья детей</w:t>
        </w:r>
      </w:hyperlink>
      <w:r w:rsidRPr="001A748F">
        <w:rPr>
          <w:color w:val="222222"/>
          <w:sz w:val="28"/>
          <w:szCs w:val="28"/>
        </w:rPr>
        <w:t>;</w:t>
      </w:r>
    </w:p>
    <w:p w:rsidR="004B0BFD" w:rsidRPr="001A748F" w:rsidRDefault="004B0BFD" w:rsidP="004B0BFD">
      <w:pPr>
        <w:numPr>
          <w:ilvl w:val="0"/>
          <w:numId w:val="2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санитарно-эпидемиологические требования, предъявляемые к организации образовательного процесса.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1.7. Музыкальный руководитель детского сада должен знать и соблюдать Конвенцию ООН о правах ребенка.</w:t>
      </w:r>
    </w:p>
    <w:p w:rsidR="004B0BFD" w:rsidRPr="001A748F" w:rsidRDefault="004B0BFD" w:rsidP="004B0BFD">
      <w:pPr>
        <w:shd w:val="clear" w:color="auto" w:fill="FFFFFF"/>
        <w:jc w:val="center"/>
        <w:textAlignment w:val="baseline"/>
        <w:rPr>
          <w:color w:val="222222"/>
          <w:sz w:val="28"/>
          <w:szCs w:val="28"/>
        </w:rPr>
      </w:pPr>
      <w:r w:rsidRPr="001A748F">
        <w:rPr>
          <w:rStyle w:val="a3"/>
          <w:color w:val="222222"/>
          <w:sz w:val="28"/>
          <w:szCs w:val="28"/>
          <w:bdr w:val="none" w:sz="0" w:space="0" w:color="auto" w:frame="1"/>
        </w:rPr>
        <w:t>2. Должностные обязанности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Музыкальный руководитель: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2.1. Осуществляет развитие музыкальных способностей воспитанников с учетом их психолого-физиологических особенностей, специфики предмета и требований ФГОС начального и основного общего образования к преподаванию музыки.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2.2. Формирует их эстетический вкус, используя разные виды и формы организации музыкальной деятельности.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2.3.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2.4. Определяет содержание образовательной деятельности музыкального характера с учетом возраста, подготовленности, индивидуальных и психофизических особенностей воспитанников, используя современные формы и методы развития,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2.5. Музыкальный руководитель участвует:</w:t>
      </w:r>
    </w:p>
    <w:p w:rsidR="004B0BFD" w:rsidRPr="001A748F" w:rsidRDefault="004B0BFD" w:rsidP="004B0BFD">
      <w:pPr>
        <w:numPr>
          <w:ilvl w:val="0"/>
          <w:numId w:val="3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в разработке образовательной программы дошкольного образовательного учреждения;</w:t>
      </w:r>
    </w:p>
    <w:p w:rsidR="004B0BFD" w:rsidRPr="001A748F" w:rsidRDefault="004B0BFD" w:rsidP="004B0BFD">
      <w:pPr>
        <w:numPr>
          <w:ilvl w:val="0"/>
          <w:numId w:val="3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в организации и проведении массовых мероприятий с воспитанниками в рамках образовательной программы детского сада (музыкальные вечера, развлечения, пение, хороводы, танцы, показ кукольного и теневого театра и другие мероприятия);</w:t>
      </w:r>
    </w:p>
    <w:p w:rsidR="004B0BFD" w:rsidRPr="001A748F" w:rsidRDefault="004B0BFD" w:rsidP="004B0BFD">
      <w:pPr>
        <w:numPr>
          <w:ilvl w:val="0"/>
          <w:numId w:val="3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в организации и проведении спортивных мероприятий с воспитанниками, обеспечивая их музыкальное сопровождение;</w:t>
      </w:r>
    </w:p>
    <w:p w:rsidR="004B0BFD" w:rsidRPr="001A748F" w:rsidRDefault="004B0BFD" w:rsidP="004B0BFD">
      <w:pPr>
        <w:numPr>
          <w:ilvl w:val="0"/>
          <w:numId w:val="3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в проведении утренней гимнастики с воспитанниками;</w:t>
      </w:r>
    </w:p>
    <w:p w:rsidR="004B0BFD" w:rsidRPr="001A748F" w:rsidRDefault="004B0BFD" w:rsidP="004B0BFD">
      <w:pPr>
        <w:numPr>
          <w:ilvl w:val="0"/>
          <w:numId w:val="3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lastRenderedPageBreak/>
        <w:t>в организации и проведении интегрированных, итоговых и других видов занятий совместно с педагогами, воспитателями и специалистами дошкольного образовательного учреждения;</w:t>
      </w:r>
    </w:p>
    <w:p w:rsidR="004B0BFD" w:rsidRPr="001A748F" w:rsidRDefault="004B0BFD" w:rsidP="004B0BFD">
      <w:pPr>
        <w:numPr>
          <w:ilvl w:val="0"/>
          <w:numId w:val="3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в организации игровой деятельности во второй половине дня, проведение музыкально-дидактических игр с пением, театрализованных игр, музыкально-ритмических игр;</w:t>
      </w:r>
    </w:p>
    <w:p w:rsidR="004B0BFD" w:rsidRPr="001A748F" w:rsidRDefault="004B0BFD" w:rsidP="004B0BFD">
      <w:pPr>
        <w:numPr>
          <w:ilvl w:val="0"/>
          <w:numId w:val="3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в оснащении развивающей предметно-пространственной среды для реализации образовательной области «</w:t>
      </w:r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Художественно-эстетическое развитие</w:t>
      </w:r>
      <w:r w:rsidRPr="001A748F">
        <w:rPr>
          <w:color w:val="222222"/>
          <w:sz w:val="28"/>
          <w:szCs w:val="28"/>
        </w:rPr>
        <w:t>» в музыкальном и театральном зале, в групповых помещениях детского сада и способствующей развитию инициативы и самовыражения воспитанников;</w:t>
      </w:r>
    </w:p>
    <w:p w:rsidR="004B0BFD" w:rsidRPr="001A748F" w:rsidRDefault="004B0BFD" w:rsidP="004B0BFD">
      <w:pPr>
        <w:numPr>
          <w:ilvl w:val="0"/>
          <w:numId w:val="3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в проведении родительских собраний и других форм взаимодействия с семьей;</w:t>
      </w:r>
    </w:p>
    <w:p w:rsidR="004B0BFD" w:rsidRPr="001A748F" w:rsidRDefault="004B0BFD" w:rsidP="004B0BFD">
      <w:pPr>
        <w:numPr>
          <w:ilvl w:val="0"/>
          <w:numId w:val="3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в педсоветах и других формах методической работы в ДОУ, методических объединениях, семинарах и других мероприятиях;</w:t>
      </w:r>
    </w:p>
    <w:p w:rsidR="004B0BFD" w:rsidRPr="001A748F" w:rsidRDefault="004B0BFD" w:rsidP="004B0BFD">
      <w:pPr>
        <w:numPr>
          <w:ilvl w:val="0"/>
          <w:numId w:val="3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в процедуре мониторинга в начале учебного года — для определения зоны образовательных потребностей каждого воспитанника и  в конце учебного года — в выявлении уровня достижений каждым воспитанником промежуточных и итоговых показателей освоения образовательной области «</w:t>
      </w:r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Художественно-эстетическое развитие</w:t>
      </w:r>
      <w:r w:rsidRPr="001A748F">
        <w:rPr>
          <w:color w:val="222222"/>
          <w:sz w:val="28"/>
          <w:szCs w:val="28"/>
        </w:rPr>
        <w:t>», динамики формирования интегративного качества «</w:t>
      </w:r>
      <w:proofErr w:type="gramStart"/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Овладевший</w:t>
      </w:r>
      <w:proofErr w:type="gramEnd"/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 xml:space="preserve"> необходимыми умениями и навыками музыкальной деятельности</w:t>
      </w:r>
      <w:r w:rsidRPr="001A748F">
        <w:rPr>
          <w:color w:val="222222"/>
          <w:sz w:val="28"/>
          <w:szCs w:val="28"/>
        </w:rPr>
        <w:t>».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2.6.  </w:t>
      </w:r>
      <w:proofErr w:type="gramStart"/>
      <w:r w:rsidRPr="001A748F">
        <w:rPr>
          <w:color w:val="222222"/>
          <w:sz w:val="28"/>
          <w:szCs w:val="28"/>
        </w:rPr>
        <w:t>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воспитанников;</w:t>
      </w:r>
      <w:proofErr w:type="gramEnd"/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2.7. Обеспечивает охрану жизни и здоровья воспитанников во время образовательного процесса.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2.8. Выполняет правила по охране труда и пожарной безопасности.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2.9. Обеспечивает выполнение программы музыкального воспитания детей с учетом индивидуальных особенностей воспитанников.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2.10. Отвечает за оснащение музыкального зала разнообразными пособиями и разработками непосредственно образовательной деятельности по музыкальному воспитанию, развлечений, инсценировок.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2.11. Проводит работу среди воспитателей ДОУ по вопросам музыкального развития:</w:t>
      </w:r>
    </w:p>
    <w:p w:rsidR="004B0BFD" w:rsidRPr="001A748F" w:rsidRDefault="004B0BFD" w:rsidP="004B0BFD">
      <w:pPr>
        <w:numPr>
          <w:ilvl w:val="0"/>
          <w:numId w:val="4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обучает исполнительским навыкам и умениям (играть на детских музыкальных инструментах, петь, красиво двигаться);</w:t>
      </w:r>
    </w:p>
    <w:p w:rsidR="004B0BFD" w:rsidRPr="001A748F" w:rsidRDefault="004B0BFD" w:rsidP="004B0BFD">
      <w:pPr>
        <w:numPr>
          <w:ilvl w:val="0"/>
          <w:numId w:val="4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lastRenderedPageBreak/>
        <w:t>консультирует по вопросам методики музыкального воспитания;</w:t>
      </w:r>
    </w:p>
    <w:p w:rsidR="004B0BFD" w:rsidRPr="001A748F" w:rsidRDefault="004B0BFD" w:rsidP="004B0BFD">
      <w:pPr>
        <w:numPr>
          <w:ilvl w:val="0"/>
          <w:numId w:val="4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помогает при планировании мероприятий музыкально-эстетического цикла и создании условий для самостоятельной музыкальной деятельности;</w:t>
      </w:r>
    </w:p>
    <w:p w:rsidR="004B0BFD" w:rsidRPr="001A748F" w:rsidRDefault="004B0BFD" w:rsidP="004B0BFD">
      <w:pPr>
        <w:numPr>
          <w:ilvl w:val="0"/>
          <w:numId w:val="4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с целью расширения музыкального кругозора проводит семинары-практикумы, консультации, лекции-концерты, выставки для детей, родителей и педагогов;</w:t>
      </w:r>
    </w:p>
    <w:p w:rsidR="004B0BFD" w:rsidRPr="001A748F" w:rsidRDefault="004B0BFD" w:rsidP="004B0BFD">
      <w:pPr>
        <w:numPr>
          <w:ilvl w:val="0"/>
          <w:numId w:val="4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 помогает в подборе музыкального репертуара для сопровождения режимных процессов.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2.12. Не менее двух раз  в год изучает уровень музыкального развития каждого воспитанника (используя диагностическую методику, определенную образовательной программой ДОУ), на основе результатов которой составляет перспективные планы непосредственно образовательной деятельности и индивидуальной работы.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2.13. Ведет индивидуальную работу с детьми по развитию певческих навыков, движений, обучению игре на детских музыкальных инструментах.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2.14. Осуществляет дифференцированный подход к музыкальному воспитанию на основе совместного перспективного планирования с учителем-логопедом, педагогом-психологом и воспитателями, с учетом возрастных и индивидуально-психологических особенностей детей, имеющих отклонения в развитии и в соответствии с программно-методическими указаниями.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2.15. Осуществляет взаимосвязь со всеми специалистами ДОУ.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2.16. Представляет опыт своей работы на окружных, городских, краевых мероприятиях и в рамках своего учреждения.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2.17. Постоянно совершенствует свое профессиональное мастерство, методические приемы работы с детьми через самообразование и посещение городских методических мероприятий.</w:t>
      </w:r>
    </w:p>
    <w:p w:rsidR="004B0BFD" w:rsidRPr="001A748F" w:rsidRDefault="004B0BFD" w:rsidP="004B0BFD">
      <w:pPr>
        <w:shd w:val="clear" w:color="auto" w:fill="FFFFFF"/>
        <w:jc w:val="center"/>
        <w:textAlignment w:val="baseline"/>
        <w:rPr>
          <w:color w:val="222222"/>
          <w:sz w:val="28"/>
          <w:szCs w:val="28"/>
        </w:rPr>
      </w:pPr>
      <w:r w:rsidRPr="001A748F">
        <w:rPr>
          <w:rStyle w:val="a3"/>
          <w:color w:val="222222"/>
          <w:sz w:val="28"/>
          <w:szCs w:val="28"/>
          <w:bdr w:val="none" w:sz="0" w:space="0" w:color="auto" w:frame="1"/>
        </w:rPr>
        <w:t>3. Права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3.1. Музыкальный руководитель детского сада имеет права, предусмотренные Трудовым кодексом Российской Федерации, Федеральным законом «</w:t>
      </w:r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Об образовании в Российской Федерации</w:t>
      </w:r>
      <w:r w:rsidRPr="001A748F">
        <w:rPr>
          <w:color w:val="222222"/>
          <w:sz w:val="28"/>
          <w:szCs w:val="28"/>
        </w:rPr>
        <w:t>», «</w:t>
      </w:r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Типовым положением о дошкольной образовательной организации</w:t>
      </w:r>
      <w:r w:rsidRPr="001A748F">
        <w:rPr>
          <w:color w:val="222222"/>
          <w:sz w:val="28"/>
          <w:szCs w:val="28"/>
        </w:rPr>
        <w:t>», Уставом дошкольного образовательного учреждения, Коллективным договором и другими локальными актами ДОУ.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3.2. Музыкальный руководитель ДОУ в пределах своей компетенции имеет право:</w:t>
      </w:r>
    </w:p>
    <w:p w:rsidR="004B0BFD" w:rsidRPr="001A748F" w:rsidRDefault="004B0BFD" w:rsidP="004B0BFD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принимать участие в работе творческих групп;</w:t>
      </w:r>
    </w:p>
    <w:p w:rsidR="004B0BFD" w:rsidRPr="001A748F" w:rsidRDefault="004B0BFD" w:rsidP="004B0BFD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устанавливать деловые контакты со сторонними организациями;</w:t>
      </w:r>
    </w:p>
    <w:p w:rsidR="004B0BFD" w:rsidRPr="001A748F" w:rsidRDefault="004B0BFD" w:rsidP="004B0BFD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вносить свои предложения по улучшению образовательного процесса в дошкольном образовательном учреждении;</w:t>
      </w:r>
    </w:p>
    <w:p w:rsidR="004B0BFD" w:rsidRPr="001A748F" w:rsidRDefault="004B0BFD" w:rsidP="004B0BFD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lastRenderedPageBreak/>
        <w:t>вносить свои предложения в процессе разработки образовательной программы и годового плана ДОУ;</w:t>
      </w:r>
    </w:p>
    <w:p w:rsidR="004B0BFD" w:rsidRPr="001A748F" w:rsidRDefault="004B0BFD" w:rsidP="004B0BFD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самостоятельно определять конкретные задачи работы с детьми, педагогами и родителями; выделять приоритетные направления деятельности в определенный период; выбирать и использовать современные методики музыкального воспитания, учебные пособия и материалы в соответствии с реализуемой в ДОУ программой;</w:t>
      </w:r>
    </w:p>
    <w:p w:rsidR="004B0BFD" w:rsidRPr="001A748F" w:rsidRDefault="004B0BFD" w:rsidP="004B0BFD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представлять свой профессиональный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4B0BFD" w:rsidRPr="001A748F" w:rsidRDefault="004B0BFD" w:rsidP="004B0BFD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знакомиться с проектами решений заведующего дошкольным образовательным учреждением, которые касаются его профессиональной деятельности;</w:t>
      </w:r>
    </w:p>
    <w:p w:rsidR="004B0BFD" w:rsidRPr="001A748F" w:rsidRDefault="004B0BFD" w:rsidP="004B0BFD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требовать от администрации детского сада создания условий, необходимых для выполнения своих профессиональных обязанностей;</w:t>
      </w:r>
    </w:p>
    <w:p w:rsidR="004B0BFD" w:rsidRPr="001A748F" w:rsidRDefault="004B0BFD" w:rsidP="004B0BFD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участвовать в работе органов самоуправления;</w:t>
      </w:r>
    </w:p>
    <w:p w:rsidR="004B0BFD" w:rsidRPr="001A748F" w:rsidRDefault="004B0BFD" w:rsidP="004B0BFD">
      <w:pPr>
        <w:numPr>
          <w:ilvl w:val="0"/>
          <w:numId w:val="5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своевременно повышать уровень своей квалификации.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3.3. Музыкальный руководитель имеет право на защиту профессиональной чести и достоинства, знакомиться с жалобами и другими документами, содержащими оценку его работы, давать по ним объяснения.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3.4. Музыкальный руководитель имеет право отказаться от выполнения распоряжений администрации ДОУ в тех случаях, когда они противоречат профессиональным этическим принципам или основным задачам его работы.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3.5. Музыкальный руководитель имеет право информировать заведующего детским садом, заместителя заведующего по административно-хозяйственной работе (завхоза) о приобретении необходимых в образовательной деятельности детских музыкальных инструментов, развивающих и демонстрационных средств, о необходимости проведения ремонта музыкального оборудования, инструментов, помещения музыкального зала (при необходимости).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3.6. Музыкальный руководитель имеет право на социальные гарантии и льготы, предусмотренные законодательством РФ и учредительными документами.</w:t>
      </w:r>
    </w:p>
    <w:p w:rsidR="004B0BFD" w:rsidRPr="001A748F" w:rsidRDefault="004B0BFD" w:rsidP="004B0BFD">
      <w:pPr>
        <w:shd w:val="clear" w:color="auto" w:fill="FFFFFF"/>
        <w:jc w:val="center"/>
        <w:textAlignment w:val="baseline"/>
        <w:rPr>
          <w:color w:val="222222"/>
          <w:sz w:val="28"/>
          <w:szCs w:val="28"/>
        </w:rPr>
      </w:pPr>
      <w:r w:rsidRPr="001A748F">
        <w:rPr>
          <w:rStyle w:val="a3"/>
          <w:color w:val="222222"/>
          <w:sz w:val="28"/>
          <w:szCs w:val="28"/>
          <w:bdr w:val="none" w:sz="0" w:space="0" w:color="auto" w:frame="1"/>
        </w:rPr>
        <w:t>4. Ответственность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4.1. Музыкальный руководитель несет ответственность (в порядке, установленном законодательством Российской Федерации):</w:t>
      </w:r>
    </w:p>
    <w:p w:rsidR="004B0BFD" w:rsidRPr="001A748F" w:rsidRDefault="004B0BFD" w:rsidP="004B0BFD">
      <w:pPr>
        <w:numPr>
          <w:ilvl w:val="0"/>
          <w:numId w:val="6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за некачественную или не в полном объеме реализацию образовательной программы в соответствии с годовым планом;</w:t>
      </w:r>
    </w:p>
    <w:p w:rsidR="004B0BFD" w:rsidRPr="001A748F" w:rsidRDefault="004B0BFD" w:rsidP="004B0BFD">
      <w:pPr>
        <w:numPr>
          <w:ilvl w:val="0"/>
          <w:numId w:val="6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за жизнь и здоровье воспитанников во время образовательного процесса;</w:t>
      </w:r>
    </w:p>
    <w:p w:rsidR="004B0BFD" w:rsidRPr="001A748F" w:rsidRDefault="004B0BFD" w:rsidP="004B0BFD">
      <w:pPr>
        <w:numPr>
          <w:ilvl w:val="0"/>
          <w:numId w:val="6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за нарушение прав и свобод ребенка;</w:t>
      </w:r>
    </w:p>
    <w:p w:rsidR="004B0BFD" w:rsidRPr="001A748F" w:rsidRDefault="004B0BFD" w:rsidP="004B0BFD">
      <w:pPr>
        <w:numPr>
          <w:ilvl w:val="0"/>
          <w:numId w:val="6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lastRenderedPageBreak/>
        <w:t>за неисполнение (ненадлежащее исполнение) своих должностных обязанностей, предусмотренных настоящей инструкцией, в пределах, определенных действующим трудовым законодательством РФ;</w:t>
      </w:r>
    </w:p>
    <w:p w:rsidR="004B0BFD" w:rsidRPr="001A748F" w:rsidRDefault="004B0BFD" w:rsidP="004B0BFD">
      <w:pPr>
        <w:numPr>
          <w:ilvl w:val="0"/>
          <w:numId w:val="6"/>
        </w:numPr>
        <w:shd w:val="clear" w:color="auto" w:fill="FFFFFF"/>
        <w:ind w:left="375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за вред, причиненный личности или имуществу гражданина, а также ДОУ, или причинение морального вреда действиями, нарушающими личные неимущественные права, а также в других случаях, предусмотренных гражданским законодательством РФ.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4.2.  За применение, в т. ч. однократное, методов воспитания, связанных с физическим и (или) психическим насилием над личностью воспитанника, музыкальный руководитель освобождается от занимаемой должности в соответствии с трудовым законодательством РФ и Законом РФ «</w:t>
      </w:r>
      <w:r w:rsidRPr="001A748F">
        <w:rPr>
          <w:rStyle w:val="a5"/>
          <w:color w:val="222222"/>
          <w:sz w:val="28"/>
          <w:szCs w:val="28"/>
          <w:bdr w:val="none" w:sz="0" w:space="0" w:color="auto" w:frame="1"/>
        </w:rPr>
        <w:t>Об образовании</w:t>
      </w:r>
      <w:r w:rsidRPr="001A748F">
        <w:rPr>
          <w:color w:val="222222"/>
          <w:sz w:val="28"/>
          <w:szCs w:val="28"/>
        </w:rPr>
        <w:t>».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4.3. За нарушение правил техники безопасности при эксплуатации аудио- и виде</w:t>
      </w:r>
      <w:proofErr w:type="gramStart"/>
      <w:r w:rsidRPr="001A748F">
        <w:rPr>
          <w:color w:val="222222"/>
          <w:sz w:val="28"/>
          <w:szCs w:val="28"/>
        </w:rPr>
        <w:t>о-</w:t>
      </w:r>
      <w:proofErr w:type="gramEnd"/>
      <w:r w:rsidRPr="001A748F">
        <w:rPr>
          <w:color w:val="222222"/>
          <w:sz w:val="28"/>
          <w:szCs w:val="28"/>
        </w:rPr>
        <w:t xml:space="preserve"> оборудования, пожарной безопасности, охраны труда, санитарно-гигиенических правил музыкальный руководитель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4.4. За виновное причинение ДОУ или участникам образовательного процесса ущерба в связи с исполнением (неисполнением) своих должностных обязанностей музыкальный руководитель несет материальную ответственность в порядке и пределах, установленных трудовым законодательством РФ.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4.5. В случае нарушения Устава дошкольного образовательного учреждения, условий Коллективного договора, Правил внутреннего трудового распорядка, данной должностной инструкции, приказов заведующего ДОУ, музыкальный руководитель подвергается дисциплинарным взысканиям в порядке, определенном трудовым законодательством РФ.</w:t>
      </w:r>
    </w:p>
    <w:p w:rsidR="004B0BFD" w:rsidRPr="001A748F" w:rsidRDefault="004B0BFD" w:rsidP="004B0BFD">
      <w:pPr>
        <w:shd w:val="clear" w:color="auto" w:fill="FFFFFF"/>
        <w:jc w:val="center"/>
        <w:textAlignment w:val="baseline"/>
        <w:rPr>
          <w:color w:val="222222"/>
          <w:sz w:val="28"/>
          <w:szCs w:val="28"/>
        </w:rPr>
      </w:pPr>
      <w:r w:rsidRPr="001A748F">
        <w:rPr>
          <w:rStyle w:val="a3"/>
          <w:color w:val="222222"/>
          <w:sz w:val="28"/>
          <w:szCs w:val="28"/>
          <w:bdr w:val="none" w:sz="0" w:space="0" w:color="auto" w:frame="1"/>
        </w:rPr>
        <w:t>5. Регламент взаимоотношений и связи по должности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Музыкальный руководитель в детском саду: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 xml:space="preserve">5.1. Работает в режиме нормированного рабочего дня по утвержденному графику, составленному исходя из 24-часовой рабочей недели, </w:t>
      </w:r>
      <w:proofErr w:type="spellStart"/>
      <w:r w:rsidRPr="001A748F">
        <w:rPr>
          <w:color w:val="222222"/>
          <w:sz w:val="28"/>
          <w:szCs w:val="28"/>
        </w:rPr>
        <w:t>самопланирования</w:t>
      </w:r>
      <w:proofErr w:type="spellEnd"/>
      <w:r w:rsidRPr="001A748F">
        <w:rPr>
          <w:color w:val="222222"/>
          <w:sz w:val="28"/>
          <w:szCs w:val="28"/>
        </w:rPr>
        <w:t xml:space="preserve"> и отчетности деятельности, участия в обязательных плановых мероприятиях ДОУ на которые не установлены нормы выработки.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5.2. Выступает на совещаниях, педагогических советах, других мероприятиях по вопросам воспитания и образования воспитанников дошкольного образовательного учреждения.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5.3. Информирует заведующего детским садом, заместителя директора по административно-хозяйственной работе (завхоза) обо всех недостатках в обеспечении образовательного процесса. Вносит свои предложения по устранению недостатков и по оптимизации работы музыкального руководителя.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lastRenderedPageBreak/>
        <w:t>5.4. Получает от администрации ДОУ документы нормативно-правового и организационно-методического характера, знакомится под расписку с соответствующими приказами, инструкциями, положениями.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5.5. Осуществляет систематический обмен информацией по вопросам, входящим в его компетенцию, с администрацией и педагогическими работниками детского сада.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5.6. Своевременно информирует заведующего (при отсутствии, иное должностное лицо) и соответствующие службы обо всех чрезвычайных происшествиях, связанных с жизнью и здоровьем детей.</w:t>
      </w:r>
    </w:p>
    <w:p w:rsidR="004B0BFD" w:rsidRPr="001A748F" w:rsidRDefault="004B0BFD" w:rsidP="004B0BFD">
      <w:pPr>
        <w:shd w:val="clear" w:color="auto" w:fill="FFFFFF"/>
        <w:jc w:val="center"/>
        <w:textAlignment w:val="baseline"/>
        <w:rPr>
          <w:color w:val="222222"/>
          <w:sz w:val="28"/>
          <w:szCs w:val="28"/>
        </w:rPr>
      </w:pPr>
      <w:r w:rsidRPr="001A748F">
        <w:rPr>
          <w:rStyle w:val="a3"/>
          <w:color w:val="222222"/>
          <w:sz w:val="28"/>
          <w:szCs w:val="28"/>
          <w:bdr w:val="none" w:sz="0" w:space="0" w:color="auto" w:frame="1"/>
        </w:rPr>
        <w:t>6. Порядок утверждения и изменения должностной инструкции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4B0BFD" w:rsidRPr="001A748F" w:rsidRDefault="004B0BFD" w:rsidP="004B0BFD">
      <w:pPr>
        <w:pStyle w:val="a6"/>
        <w:shd w:val="clear" w:color="auto" w:fill="FFFFFF"/>
        <w:spacing w:before="0" w:beforeAutospacing="0" w:after="150" w:afterAutospacing="0"/>
        <w:jc w:val="both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6.3. Факт ознакомления музыкального руководителя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4B0BFD" w:rsidRPr="001A748F" w:rsidRDefault="004B0BFD" w:rsidP="004B0BFD">
      <w:pPr>
        <w:shd w:val="clear" w:color="auto" w:fill="FFFFFF"/>
        <w:textAlignment w:val="baseline"/>
        <w:rPr>
          <w:color w:val="222222"/>
          <w:sz w:val="28"/>
          <w:szCs w:val="28"/>
        </w:rPr>
      </w:pPr>
      <w:r w:rsidRPr="001A748F">
        <w:rPr>
          <w:color w:val="222222"/>
          <w:sz w:val="28"/>
          <w:szCs w:val="28"/>
        </w:rPr>
        <w:t>С инструкцией ознакомлен:</w:t>
      </w:r>
      <w:r w:rsidRPr="001A748F">
        <w:rPr>
          <w:color w:val="222222"/>
          <w:sz w:val="28"/>
          <w:szCs w:val="28"/>
        </w:rPr>
        <w:br/>
      </w:r>
      <w:r w:rsidRPr="001A748F">
        <w:rPr>
          <w:color w:val="222222"/>
          <w:sz w:val="28"/>
          <w:szCs w:val="28"/>
        </w:rPr>
        <w:br/>
        <w:t>__________ /_____________________</w:t>
      </w:r>
      <w:r w:rsidRPr="001A748F">
        <w:rPr>
          <w:color w:val="222222"/>
          <w:sz w:val="28"/>
          <w:szCs w:val="28"/>
        </w:rPr>
        <w:br/>
      </w:r>
      <w:r w:rsidRPr="001A748F">
        <w:rPr>
          <w:rStyle w:val="doc-hint"/>
          <w:i/>
          <w:iCs/>
          <w:color w:val="222222"/>
          <w:sz w:val="28"/>
          <w:szCs w:val="28"/>
          <w:bdr w:val="none" w:sz="0" w:space="0" w:color="auto" w:frame="1"/>
        </w:rPr>
        <w:t>     подпись        Ф.И.О.</w:t>
      </w:r>
      <w:r w:rsidRPr="001A748F">
        <w:rPr>
          <w:color w:val="222222"/>
          <w:sz w:val="28"/>
          <w:szCs w:val="28"/>
        </w:rPr>
        <w:br/>
      </w:r>
      <w:r w:rsidRPr="001A748F">
        <w:rPr>
          <w:color w:val="222222"/>
          <w:sz w:val="28"/>
          <w:szCs w:val="28"/>
        </w:rPr>
        <w:br/>
        <w:t>Один экземпляр получил на руки</w:t>
      </w:r>
      <w:r w:rsidRPr="001A748F">
        <w:rPr>
          <w:color w:val="222222"/>
          <w:sz w:val="28"/>
          <w:szCs w:val="28"/>
        </w:rPr>
        <w:br/>
        <w:t>и обязуюсь хранить на рабочем месте</w:t>
      </w:r>
      <w:r w:rsidRPr="001A748F">
        <w:rPr>
          <w:color w:val="222222"/>
          <w:sz w:val="28"/>
          <w:szCs w:val="28"/>
        </w:rPr>
        <w:br/>
      </w:r>
      <w:r w:rsidRPr="001A748F">
        <w:rPr>
          <w:color w:val="222222"/>
          <w:sz w:val="28"/>
          <w:szCs w:val="28"/>
        </w:rPr>
        <w:br/>
        <w:t>«_____»___________2019 г.</w:t>
      </w: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4B0BFD" w:rsidRDefault="004B0BFD" w:rsidP="004B0BFD">
      <w:pPr>
        <w:tabs>
          <w:tab w:val="left" w:pos="930"/>
        </w:tabs>
      </w:pPr>
    </w:p>
    <w:p w:rsidR="00886A55" w:rsidRDefault="00886A55"/>
    <w:sectPr w:rsidR="00886A55" w:rsidSect="0088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1FD"/>
    <w:multiLevelType w:val="multilevel"/>
    <w:tmpl w:val="9D3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5A09D6"/>
    <w:multiLevelType w:val="multilevel"/>
    <w:tmpl w:val="308C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29373C"/>
    <w:multiLevelType w:val="multilevel"/>
    <w:tmpl w:val="855E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195175"/>
    <w:multiLevelType w:val="multilevel"/>
    <w:tmpl w:val="6AF6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0656BE"/>
    <w:multiLevelType w:val="multilevel"/>
    <w:tmpl w:val="23B6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AB71BB"/>
    <w:multiLevelType w:val="multilevel"/>
    <w:tmpl w:val="A9B0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BFD"/>
    <w:rsid w:val="004B0BFD"/>
    <w:rsid w:val="0088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0BFD"/>
    <w:rPr>
      <w:b/>
      <w:bCs/>
    </w:rPr>
  </w:style>
  <w:style w:type="character" w:styleId="a4">
    <w:name w:val="Hyperlink"/>
    <w:basedOn w:val="a0"/>
    <w:uiPriority w:val="99"/>
    <w:semiHidden/>
    <w:unhideWhenUsed/>
    <w:rsid w:val="004B0BFD"/>
    <w:rPr>
      <w:color w:val="0000FF"/>
      <w:u w:val="single"/>
    </w:rPr>
  </w:style>
  <w:style w:type="character" w:customStyle="1" w:styleId="field-content">
    <w:name w:val="field-content"/>
    <w:basedOn w:val="a0"/>
    <w:rsid w:val="004B0BFD"/>
  </w:style>
  <w:style w:type="character" w:styleId="a5">
    <w:name w:val="Emphasis"/>
    <w:basedOn w:val="a0"/>
    <w:uiPriority w:val="20"/>
    <w:qFormat/>
    <w:rsid w:val="004B0BFD"/>
    <w:rPr>
      <w:i/>
      <w:iCs/>
    </w:rPr>
  </w:style>
  <w:style w:type="character" w:customStyle="1" w:styleId="doc-hint">
    <w:name w:val="doc-hint"/>
    <w:basedOn w:val="a0"/>
    <w:rsid w:val="004B0BFD"/>
  </w:style>
  <w:style w:type="paragraph" w:styleId="a6">
    <w:name w:val="Normal (Web)"/>
    <w:basedOn w:val="a"/>
    <w:uiPriority w:val="99"/>
    <w:unhideWhenUsed/>
    <w:rsid w:val="004B0B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5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node/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node/8" TargetMode="External"/><Relationship Id="rId5" Type="http://schemas.openxmlformats.org/officeDocument/2006/relationships/hyperlink" Target="https://dou.su/node/2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2621</Words>
  <Characters>14945</Characters>
  <Application>Microsoft Office Word</Application>
  <DocSecurity>0</DocSecurity>
  <Lines>124</Lines>
  <Paragraphs>35</Paragraphs>
  <ScaleCrop>false</ScaleCrop>
  <Company>Reanimator Extreme Edition</Company>
  <LinksUpToDate>false</LinksUpToDate>
  <CharactersWithSpaces>17531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2</cp:revision>
  <dcterms:created xsi:type="dcterms:W3CDTF">2019-04-09T09:28:00Z</dcterms:created>
  <dcterms:modified xsi:type="dcterms:W3CDTF">2019-04-09T09:28:00Z</dcterms:modified>
</cp:coreProperties>
</file>